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los</w:t>
      </w:r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reflexivos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acordarse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(de) (o:ue): to remember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acostarse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(o:ue): to go to bed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afeitarse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shave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bañarse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bathe; to take a bath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cepillarse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 brush one’s hair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cepillarse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 brush one’s teeth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despedirse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(de) (e:i): to say goodbye (to)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despertarse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(e:ie): to wake up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dormirse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(o:ue): to fall asleep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ducharse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shower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enojarse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(con): to get angry (with)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irse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go away; to leave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lavarse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 wash one’s face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lavarse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manos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 wash your hands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levantarse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get up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llamarse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be called; to be named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maquillarse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put on make-up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peinarse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comb one’s hair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put on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(+adj.): to become (+adj.)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preocuparse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): to worry (about)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probarse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(o:ue): to try on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quedarse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stay; to remain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quitarse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take off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secarse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dry oneself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sentarse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(e:ie): to sit down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27: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(e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:ie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>): to feel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28: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vestirse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(e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:i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>): to get dressed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secuencia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>1. antes (de): before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afterwards; then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(de): after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during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then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luego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then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más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later (on)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finally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afirmativas</w:t>
      </w:r>
      <w:proofErr w:type="spell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negativas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algo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something; anything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someone; somebody, anyone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alguno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a(s);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some; any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jamás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never; not ever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nada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>: nothing; not anything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nadie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no one; nobody; not anyone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neither…. nor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ninguno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no; none; not any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nunca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never; not never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>….o: either…..or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always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also; too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tampoco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neither; not either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baño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; el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bathroom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champú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shampoo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crema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afeitar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shaving cream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ducha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shower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espejo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mirror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inodoro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toilet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jabón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soap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lavabo: sink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maquillaje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makeup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pasta de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toothpaste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toalla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towel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similares</w:t>
      </w:r>
      <w:proofErr w:type="spell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gustar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aburrir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bore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encantar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like very much; to love (inanimate objects)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faltar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lack; to need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fascinar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fascinate; to like very much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importar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be important to; to matter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interesar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be interesting to; to interest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molestar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>: to bother; to annoy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quedar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be left over; to fit (clothing)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9A6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proofErr w:type="gramEnd"/>
      <w:r w:rsidRPr="0044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b/>
          <w:sz w:val="24"/>
          <w:szCs w:val="24"/>
        </w:rPr>
        <w:t>adicionales</w:t>
      </w:r>
      <w:proofErr w:type="spellEnd"/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despertador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alarm clock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pantuflas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slippers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19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rutina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diaria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daily routine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in the morning</w:t>
      </w:r>
    </w:p>
    <w:p w:rsidR="00300974" w:rsidRPr="004419A6" w:rsidRDefault="00300974" w:rsidP="00300974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4419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at night</w:t>
      </w:r>
      <w:r w:rsidR="002B518E">
        <w:rPr>
          <w:rFonts w:ascii="Times New Roman" w:hAnsi="Times New Roman" w:cs="Times New Roman"/>
          <w:sz w:val="24"/>
          <w:szCs w:val="24"/>
        </w:rPr>
        <w:tab/>
      </w:r>
      <w:r w:rsidR="002B518E">
        <w:rPr>
          <w:rFonts w:ascii="Times New Roman" w:hAnsi="Times New Roman" w:cs="Times New Roman"/>
          <w:sz w:val="24"/>
          <w:szCs w:val="24"/>
        </w:rPr>
        <w:tab/>
      </w:r>
      <w:r w:rsidR="002B518E">
        <w:rPr>
          <w:rFonts w:ascii="Times New Roman" w:hAnsi="Times New Roman" w:cs="Times New Roman"/>
          <w:sz w:val="24"/>
          <w:szCs w:val="24"/>
        </w:rPr>
        <w:tab/>
      </w:r>
      <w:r w:rsidRPr="004419A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419A6"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4419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9A6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4419A6">
        <w:rPr>
          <w:rFonts w:ascii="Times New Roman" w:hAnsi="Times New Roman" w:cs="Times New Roman"/>
          <w:sz w:val="24"/>
          <w:szCs w:val="24"/>
        </w:rPr>
        <w:t>: in the afternoon; in the evening</w:t>
      </w:r>
    </w:p>
    <w:p w:rsidR="002052C1" w:rsidRPr="004419A6" w:rsidRDefault="002052C1">
      <w:pPr>
        <w:rPr>
          <w:rFonts w:ascii="Times New Roman" w:hAnsi="Times New Roman" w:cs="Times New Roman"/>
          <w:sz w:val="24"/>
          <w:szCs w:val="24"/>
        </w:rPr>
      </w:pPr>
    </w:p>
    <w:sectPr w:rsidR="002052C1" w:rsidRPr="004419A6" w:rsidSect="0029257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A6" w:rsidRDefault="004419A6" w:rsidP="004419A6">
      <w:pPr>
        <w:spacing w:after="0" w:line="240" w:lineRule="auto"/>
      </w:pPr>
      <w:r>
        <w:separator/>
      </w:r>
    </w:p>
  </w:endnote>
  <w:endnote w:type="continuationSeparator" w:id="1">
    <w:p w:rsidR="004419A6" w:rsidRDefault="004419A6" w:rsidP="0044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A6" w:rsidRDefault="004419A6" w:rsidP="004419A6">
      <w:pPr>
        <w:spacing w:after="0" w:line="240" w:lineRule="auto"/>
      </w:pPr>
      <w:r>
        <w:separator/>
      </w:r>
    </w:p>
  </w:footnote>
  <w:footnote w:type="continuationSeparator" w:id="1">
    <w:p w:rsidR="004419A6" w:rsidRDefault="004419A6" w:rsidP="0044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6" w:rsidRPr="004419A6" w:rsidRDefault="004419A6">
    <w:pPr>
      <w:pStyle w:val="Header"/>
      <w:rPr>
        <w:rFonts w:ascii="Times New Roman" w:hAnsi="Times New Roman" w:cs="Times New Roman"/>
        <w:color w:val="FF0000"/>
        <w:sz w:val="28"/>
        <w:szCs w:val="28"/>
      </w:rPr>
    </w:pPr>
    <w:r w:rsidRPr="004419A6">
      <w:rPr>
        <w:rFonts w:ascii="Times New Roman" w:hAnsi="Times New Roman" w:cs="Times New Roman"/>
        <w:color w:val="FF0000"/>
        <w:sz w:val="28"/>
        <w:szCs w:val="28"/>
      </w:rPr>
      <w:t xml:space="preserve">Want will I </w:t>
    </w:r>
    <w:r w:rsidRPr="000A1272">
      <w:rPr>
        <w:rFonts w:ascii="Times New Roman" w:hAnsi="Times New Roman" w:cs="Times New Roman"/>
        <w:color w:val="FF0000"/>
        <w:sz w:val="28"/>
        <w:szCs w:val="28"/>
        <w:u w:val="single"/>
      </w:rPr>
      <w:t>know</w:t>
    </w:r>
    <w:r w:rsidRPr="004419A6">
      <w:rPr>
        <w:rFonts w:ascii="Times New Roman" w:hAnsi="Times New Roman" w:cs="Times New Roman"/>
        <w:color w:val="FF0000"/>
        <w:sz w:val="28"/>
        <w:szCs w:val="28"/>
      </w:rPr>
      <w:t xml:space="preserve"> by the end of the unit?</w:t>
    </w:r>
  </w:p>
  <w:p w:rsidR="004419A6" w:rsidRPr="004419A6" w:rsidRDefault="004419A6">
    <w:pPr>
      <w:pStyle w:val="Header"/>
      <w:rPr>
        <w:rFonts w:ascii="Times New Roman" w:hAnsi="Times New Roman" w:cs="Times New Roman"/>
        <w:b/>
        <w:sz w:val="24"/>
        <w:szCs w:val="24"/>
      </w:rPr>
    </w:pPr>
    <w:r w:rsidRPr="004419A6">
      <w:rPr>
        <w:rFonts w:ascii="Times New Roman" w:hAnsi="Times New Roman" w:cs="Times New Roman"/>
        <w:b/>
        <w:sz w:val="24"/>
        <w:szCs w:val="24"/>
      </w:rPr>
      <w:t xml:space="preserve">Unit 4: La </w:t>
    </w:r>
    <w:proofErr w:type="spellStart"/>
    <w:r w:rsidRPr="004419A6">
      <w:rPr>
        <w:rFonts w:ascii="Times New Roman" w:hAnsi="Times New Roman" w:cs="Times New Roman"/>
        <w:b/>
        <w:sz w:val="24"/>
        <w:szCs w:val="24"/>
      </w:rPr>
      <w:t>rutina</w:t>
    </w:r>
    <w:proofErr w:type="spellEnd"/>
    <w:r w:rsidRPr="004419A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419A6">
      <w:rPr>
        <w:rFonts w:ascii="Times New Roman" w:hAnsi="Times New Roman" w:cs="Times New Roman"/>
        <w:b/>
        <w:sz w:val="24"/>
        <w:szCs w:val="24"/>
      </w:rPr>
      <w:t>diaria</w:t>
    </w:r>
    <w:proofErr w:type="spellEnd"/>
  </w:p>
  <w:p w:rsidR="004419A6" w:rsidRDefault="00441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74"/>
    <w:rsid w:val="000A1272"/>
    <w:rsid w:val="002052C1"/>
    <w:rsid w:val="002B518E"/>
    <w:rsid w:val="00300974"/>
    <w:rsid w:val="004419A6"/>
    <w:rsid w:val="0072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0974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A6"/>
  </w:style>
  <w:style w:type="paragraph" w:styleId="Footer">
    <w:name w:val="footer"/>
    <w:basedOn w:val="Normal"/>
    <w:link w:val="FooterChar"/>
    <w:uiPriority w:val="99"/>
    <w:semiHidden/>
    <w:unhideWhenUsed/>
    <w:rsid w:val="004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9A6"/>
  </w:style>
  <w:style w:type="paragraph" w:styleId="BalloonText">
    <w:name w:val="Balloon Text"/>
    <w:basedOn w:val="Normal"/>
    <w:link w:val="BalloonTextChar"/>
    <w:uiPriority w:val="99"/>
    <w:semiHidden/>
    <w:unhideWhenUsed/>
    <w:rsid w:val="0044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 Student</cp:lastModifiedBy>
  <cp:revision>5</cp:revision>
  <dcterms:created xsi:type="dcterms:W3CDTF">2014-01-21T13:25:00Z</dcterms:created>
  <dcterms:modified xsi:type="dcterms:W3CDTF">2014-01-25T16:17:00Z</dcterms:modified>
</cp:coreProperties>
</file>